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90C" w:rsidRPr="0068190C" w:rsidRDefault="0068190C" w:rsidP="0068190C">
      <w:pPr>
        <w:spacing w:after="0"/>
        <w:jc w:val="center"/>
        <w:rPr>
          <w:rFonts w:ascii="Times New Roman" w:hAnsi="Times New Roman" w:cs="Times New Roman"/>
          <w:b/>
          <w:sz w:val="24"/>
          <w:szCs w:val="24"/>
        </w:rPr>
      </w:pPr>
      <w:r w:rsidRPr="0068190C">
        <w:rPr>
          <w:rFonts w:ascii="Times New Roman" w:hAnsi="Times New Roman" w:cs="Times New Roman"/>
          <w:b/>
          <w:sz w:val="24"/>
          <w:szCs w:val="24"/>
        </w:rPr>
        <w:t>Предупреждение преступлений в отношении детей, защита их жизни и здоровья. Создание безопасных условий воспитания,  присмотра и ухода</w:t>
      </w:r>
    </w:p>
    <w:p w:rsidR="0068190C" w:rsidRPr="0068190C" w:rsidRDefault="0068190C" w:rsidP="0068190C">
      <w:pPr>
        <w:spacing w:after="0"/>
        <w:jc w:val="center"/>
        <w:rPr>
          <w:rFonts w:ascii="Times New Roman" w:hAnsi="Times New Roman" w:cs="Times New Roman"/>
          <w:sz w:val="24"/>
          <w:szCs w:val="24"/>
        </w:rPr>
      </w:pPr>
      <w:r w:rsidRPr="0068190C">
        <w:rPr>
          <w:rFonts w:ascii="Times New Roman" w:hAnsi="Times New Roman" w:cs="Times New Roman"/>
          <w:sz w:val="24"/>
          <w:szCs w:val="24"/>
        </w:rPr>
        <w:t>Памятка для детей и родителей по предупреждению противоправных действий в отношении несовершеннолетних</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 xml:space="preserve"> </w:t>
      </w:r>
    </w:p>
    <w:p w:rsidR="0068190C" w:rsidRPr="0068190C" w:rsidRDefault="0068190C" w:rsidP="0068190C">
      <w:pPr>
        <w:spacing w:after="0"/>
        <w:jc w:val="both"/>
        <w:rPr>
          <w:rFonts w:ascii="Times New Roman" w:hAnsi="Times New Roman" w:cs="Times New Roman"/>
          <w:b/>
          <w:sz w:val="24"/>
          <w:szCs w:val="24"/>
        </w:rPr>
      </w:pPr>
      <w:r w:rsidRPr="0068190C">
        <w:rPr>
          <w:rFonts w:ascii="Times New Roman" w:hAnsi="Times New Roman" w:cs="Times New Roman"/>
          <w:b/>
          <w:sz w:val="24"/>
          <w:szCs w:val="24"/>
        </w:rPr>
        <w:t xml:space="preserve">            Научить ребенка правилам безопасного поведения под силу каждому!</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Дети обязательно должны знать, как вести себя в экстремальных ситуациях, когда их жизни и здоровью угрожает опасность. Вне зависимости от того, есть у вас собственные дети или нет, прочтите эту памятку. Дайте прочитать раздел памятки «Для детей» знакомым вам детям. Из него дети узнают, как вести себя с незнакомыми людьми, как избежать опасных ситуаций, а в критических случаях дать отпор при нападении на улице, в лифте, машине и дома. Правила безопасного поведения могут помочь несовершеннолетним избежать насилия и сохранить свое физическое и психическое здоровье.</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 xml:space="preserve">При помощи этой памятки вы можете научить ребенка защищаться и вести себя уверенно в чрезвычайных ситуациях. Обсудите с ребенком полученную им информацию. Убедитесь в том, насколько </w:t>
      </w:r>
      <w:proofErr w:type="gramStart"/>
      <w:r w:rsidRPr="0068190C">
        <w:rPr>
          <w:rFonts w:ascii="Times New Roman" w:hAnsi="Times New Roman" w:cs="Times New Roman"/>
          <w:sz w:val="24"/>
          <w:szCs w:val="24"/>
        </w:rPr>
        <w:t>ребенок</w:t>
      </w:r>
      <w:proofErr w:type="gramEnd"/>
      <w:r w:rsidRPr="0068190C">
        <w:rPr>
          <w:rFonts w:ascii="Times New Roman" w:hAnsi="Times New Roman" w:cs="Times New Roman"/>
          <w:sz w:val="24"/>
          <w:szCs w:val="24"/>
        </w:rPr>
        <w:t xml:space="preserve"> верно понял правила безопасного поведения, и насколько он готов их использовать в жизни. При этом старайтесь не запугивать ребенка рассказами о том, что произойдет, если не следовать правилам.  В этом случае, он не запомнит полезную информацию, но в памяти останется страх, что с ним случится что-то плохое. А это сильно навредит ребенку, лишив его способности правильно реагировать в опасной ситуации.</w:t>
      </w:r>
    </w:p>
    <w:p w:rsidR="0068190C" w:rsidRPr="0068190C" w:rsidRDefault="0068190C" w:rsidP="0068190C">
      <w:pPr>
        <w:spacing w:after="0"/>
        <w:jc w:val="both"/>
        <w:rPr>
          <w:rFonts w:ascii="Times New Roman" w:hAnsi="Times New Roman" w:cs="Times New Roman"/>
          <w:b/>
          <w:sz w:val="24"/>
          <w:szCs w:val="24"/>
        </w:rPr>
      </w:pPr>
      <w:r w:rsidRPr="0068190C">
        <w:rPr>
          <w:rFonts w:ascii="Times New Roman" w:hAnsi="Times New Roman" w:cs="Times New Roman"/>
          <w:b/>
          <w:sz w:val="24"/>
          <w:szCs w:val="24"/>
        </w:rPr>
        <w:t xml:space="preserve">Родителям необходимо научить ребенка выражать отказ. </w:t>
      </w:r>
    </w:p>
    <w:p w:rsidR="0068190C" w:rsidRPr="0068190C" w:rsidRDefault="0068190C" w:rsidP="0068190C">
      <w:pPr>
        <w:spacing w:after="0"/>
        <w:jc w:val="both"/>
        <w:rPr>
          <w:rFonts w:ascii="Times New Roman" w:hAnsi="Times New Roman" w:cs="Times New Roman"/>
          <w:b/>
          <w:sz w:val="24"/>
          <w:szCs w:val="24"/>
        </w:rPr>
      </w:pPr>
      <w:r w:rsidRPr="0068190C">
        <w:rPr>
          <w:rFonts w:ascii="Times New Roman" w:hAnsi="Times New Roman" w:cs="Times New Roman"/>
          <w:b/>
          <w:sz w:val="24"/>
          <w:szCs w:val="24"/>
        </w:rPr>
        <w:t>Ребенок с детства должен уметь говорить «нет» в следующих ситуациях:</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Когда ребенку предлагают совершить недостойный поступок;</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Если ребенку предлагают поехать куда-нибудь, предупреждая, чтобы он об этом никому не говорил;</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Когда незнакомый человек предлагает ребенку что-либо сладкое (конфеты, пирожные, пирожки и т.п.);</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Когда ребенку предлагают «хорошо» отдохнуть вдали от взрослых, родителей;</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Если незнакомые люди предлагают довезти ребенка на машине или показать им дорогу, сидя в машине;</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Когда малознакомые или незнакомые люди приглашают ребенка к себе в гости и т.д.;</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Когда ребенку предлагают на улице купить недорогой товар, поиграть в азартную игру, обещая большой выигрыш.</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Не следует учить ребенка, беспрекословно и не задумываясь, выполнять все требования взрослых. Такое поведение может создать благоприятные условия для совершения преступлений маньяками и педофилами.</w:t>
      </w:r>
    </w:p>
    <w:p w:rsidR="0068190C" w:rsidRPr="0068190C" w:rsidRDefault="0068190C" w:rsidP="0068190C">
      <w:pPr>
        <w:spacing w:after="0"/>
        <w:jc w:val="center"/>
        <w:rPr>
          <w:rFonts w:ascii="Times New Roman" w:hAnsi="Times New Roman" w:cs="Times New Roman"/>
          <w:b/>
          <w:sz w:val="24"/>
          <w:szCs w:val="24"/>
        </w:rPr>
      </w:pPr>
      <w:r w:rsidRPr="0068190C">
        <w:rPr>
          <w:rFonts w:ascii="Times New Roman" w:hAnsi="Times New Roman" w:cs="Times New Roman"/>
          <w:b/>
          <w:sz w:val="24"/>
          <w:szCs w:val="24"/>
        </w:rPr>
        <w:t>Правила безопасности для детей</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С раннего детства ребенок должен знать, что люди бывают разные, и общаться надо только с теми, кого знаешь. Соблюдая правила безопасности, ваш ребенок сможет принять самое правильное решение в сложной ситуации и избежать встречи с преступником.</w:t>
      </w:r>
    </w:p>
    <w:p w:rsidR="0068190C" w:rsidRPr="0068190C" w:rsidRDefault="0068190C" w:rsidP="0068190C">
      <w:pPr>
        <w:spacing w:after="0"/>
        <w:jc w:val="both"/>
        <w:rPr>
          <w:rFonts w:ascii="Times New Roman" w:hAnsi="Times New Roman" w:cs="Times New Roman"/>
          <w:b/>
          <w:sz w:val="24"/>
          <w:szCs w:val="24"/>
        </w:rPr>
      </w:pPr>
      <w:r w:rsidRPr="0068190C">
        <w:rPr>
          <w:rFonts w:ascii="Times New Roman" w:hAnsi="Times New Roman" w:cs="Times New Roman"/>
          <w:b/>
          <w:sz w:val="24"/>
          <w:szCs w:val="24"/>
        </w:rPr>
        <w:t>Для этого нужно навсегда усвоить «Правила четырех «не»:</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 xml:space="preserve"> 1. не разговаривай с незнакомцами и не впускай их в дом;</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lastRenderedPageBreak/>
        <w:t xml:space="preserve"> 2. не заходи с ними в лифт или подъезд;</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 xml:space="preserve"> 3. не садись в машину к незнакомцам;</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 xml:space="preserve"> 4. не задерживайся на улице после школы, особенно с наступлением темноты.</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 xml:space="preserve"> Очень важно объяснить ребенку, что незнакомец – это любой человек, которого не знает сам ребенок.</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w:t>
      </w:r>
    </w:p>
    <w:p w:rsidR="0068190C" w:rsidRPr="0068190C" w:rsidRDefault="0068190C" w:rsidP="0068190C">
      <w:pPr>
        <w:spacing w:after="0"/>
        <w:jc w:val="center"/>
        <w:rPr>
          <w:rFonts w:ascii="Times New Roman" w:hAnsi="Times New Roman" w:cs="Times New Roman"/>
          <w:b/>
          <w:sz w:val="24"/>
          <w:szCs w:val="24"/>
        </w:rPr>
      </w:pPr>
      <w:r w:rsidRPr="0068190C">
        <w:rPr>
          <w:rFonts w:ascii="Times New Roman" w:hAnsi="Times New Roman" w:cs="Times New Roman"/>
          <w:b/>
          <w:sz w:val="24"/>
          <w:szCs w:val="24"/>
        </w:rPr>
        <w:t>На улице</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Выходя из дома, всегда предупреждай, куда ты идешь, где будешь и во сколько ты вернешься. Если возвращаешься домой поздно вечером, проси, чтобы тебя встретили.</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В общественном транспорте садись ближе к водителю, чтобы он мог тебя видеть. Не вступай в разговоры с незнакомыми пассажирами, не рассказывай куда едешь и где живешь.</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Если необходимо пройти в темное время суток, постарайся идти вместе с людьми. Переходи улицу по подземному переходу в группе людей.</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Не ходи в отдаленные и безлюдные места, не играй на стройках и в заброшенных домах.</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Если показалось, что кто-то тебя преследует, необходимо незамедлительно проследовать в людное место, обратиться к взрослому.</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Увидев впереди шумную компанию или пьяного, перейди на другую сторону улицы или измени маршрут, при этом не следует вступать в конфликты.</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Добирайся до дома только известным транспортом (троллейбусом, автобусом, маршруткой), никогда не останавливай чужую машину и не садись сам, если предлагают подвезти.</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Ни в коем случае не садись в машину, чтобы показать дорогу, магазин, аптеку, не выполняй никакие просьбы водителя.</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Идя вдоль дороги, выбирай маршрут так, чтобы идти навстречу транспорту.</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Если незнакомец просит пойти с ним и позвонить в квартиру, потому что ему не открывают, а тебе откроют – не ходи!</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Не иди с незнакомым человеком, если он предлагает угостить тебя конфетами, посмотреть животных, поиграть в компьютер, не бери у него напитки, конфеты.</w:t>
      </w:r>
    </w:p>
    <w:p w:rsidR="0068190C" w:rsidRPr="0068190C" w:rsidRDefault="0068190C" w:rsidP="0068190C">
      <w:pPr>
        <w:spacing w:after="0"/>
        <w:jc w:val="center"/>
        <w:rPr>
          <w:rFonts w:ascii="Times New Roman" w:hAnsi="Times New Roman" w:cs="Times New Roman"/>
          <w:b/>
          <w:sz w:val="24"/>
          <w:szCs w:val="24"/>
        </w:rPr>
      </w:pPr>
      <w:r w:rsidRPr="0068190C">
        <w:rPr>
          <w:rFonts w:ascii="Times New Roman" w:hAnsi="Times New Roman" w:cs="Times New Roman"/>
          <w:b/>
          <w:sz w:val="24"/>
          <w:szCs w:val="24"/>
        </w:rPr>
        <w:t>В подъезде</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Подходя к дому, обрати внимание, не идет ли кто-либо следом. Если кто-то идет – не подходи к подъезду. Погуляй на улице пока этот человек не уйдет. Если чувствуешь опасность, зайди в магазин, на почту, в библиотеку и расскажи о подозрительном человеке.</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Если незнакомец уже находится в подъезде, сразу же выйди на улицу и дождись когда в подъезд войдет кто-то из взрослых жильцов дома.</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Входи в лифт, только убедившись, что на площадке нет постороннего, который может зайти за тобой в кабину.</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lastRenderedPageBreak/>
        <w:t>•</w:t>
      </w:r>
      <w:r w:rsidRPr="0068190C">
        <w:rPr>
          <w:rFonts w:ascii="Times New Roman" w:hAnsi="Times New Roman" w:cs="Times New Roman"/>
          <w:sz w:val="24"/>
          <w:szCs w:val="24"/>
        </w:rPr>
        <w:tab/>
        <w:t>Если незнакомец все-таки зашел в лифт, стой к нему лицом, чтобы видеть,  что он делает. В случае опасности попробуй нажать кнопку вызова диспетчера, кричи, зови на помощь.</w:t>
      </w:r>
    </w:p>
    <w:p w:rsidR="0068190C" w:rsidRPr="0068190C" w:rsidRDefault="0068190C" w:rsidP="0068190C">
      <w:pPr>
        <w:spacing w:after="0"/>
        <w:jc w:val="center"/>
        <w:rPr>
          <w:rFonts w:ascii="Times New Roman" w:hAnsi="Times New Roman" w:cs="Times New Roman"/>
          <w:b/>
          <w:sz w:val="24"/>
          <w:szCs w:val="24"/>
        </w:rPr>
      </w:pPr>
      <w:r w:rsidRPr="0068190C">
        <w:rPr>
          <w:rFonts w:ascii="Times New Roman" w:hAnsi="Times New Roman" w:cs="Times New Roman"/>
          <w:b/>
          <w:sz w:val="24"/>
          <w:szCs w:val="24"/>
        </w:rPr>
        <w:t>Дома</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Никогда не впускай в квартиру незнакомого человека. Если звонят или стучат в дверь, не подходи и не спрашивай, кто пришел. У родителей есть ключи, и они откроют дверь сами.</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Ни в коем случае не открывай дверь лицам, представившимся почтальоном, врачом, полицейским, сантехником, электриком, знакомым родителей, даже если они станут уговаривать.</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Покидая квартиру, посмотри в глазок. Если на лестничной площадке есть люди, подожди, пока они уйдут.</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w:t>
      </w:r>
      <w:r w:rsidRPr="0068190C">
        <w:rPr>
          <w:rFonts w:ascii="Times New Roman" w:hAnsi="Times New Roman" w:cs="Times New Roman"/>
          <w:sz w:val="24"/>
          <w:szCs w:val="24"/>
        </w:rPr>
        <w:tab/>
        <w:t>Прежде чем открывать ключом входную дверь, убедись, что поблизости никого нет.</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 xml:space="preserve"> </w:t>
      </w:r>
    </w:p>
    <w:p w:rsidR="0068190C" w:rsidRPr="0068190C" w:rsidRDefault="0068190C" w:rsidP="0068190C">
      <w:pPr>
        <w:spacing w:after="0"/>
        <w:jc w:val="center"/>
        <w:rPr>
          <w:rFonts w:ascii="Times New Roman" w:hAnsi="Times New Roman" w:cs="Times New Roman"/>
          <w:b/>
          <w:sz w:val="24"/>
          <w:szCs w:val="24"/>
        </w:rPr>
      </w:pPr>
      <w:r w:rsidRPr="0068190C">
        <w:rPr>
          <w:rFonts w:ascii="Times New Roman" w:hAnsi="Times New Roman" w:cs="Times New Roman"/>
          <w:b/>
          <w:sz w:val="24"/>
          <w:szCs w:val="24"/>
        </w:rPr>
        <w:t>Семейные правила безопасности</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1. Придумайте вместе с детьми семейный пароль, который каждый сможет использовать в качестве сигнала в случае опасной ситуации.</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2. Если ваш ребенок добирается до дома без сопровождения взрослых, придумайте вместе с ним постоянный и наиболее безопасный маршрут. Договоритесь с ребенком о том, что он постоянно будет ходить именно этой дорогой.</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3. Научитесь ребенка беречь ключи и расскажите ему, что делать, если он их потеряет. Выходя из дома, ребенок должен проверять, взял ли он ключ с собой.</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4.     Оговорите границы окрестностей, в которых ребенок может гулять.</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5. Сформируйте у ребенка привычку рассказывать о том, как он провел время, когда оставался без вашего присмотра.</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6. Ребенок обязательно должен знать свое имя, имена родителей, домашний адрес и телефон. Это поможет ему добраться до дома, если он потерялся.</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7. Дети должны знать, как и в каких случаях можно позвонить в полицию, противопожарную службу и скорую помощь.</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 xml:space="preserve"> </w:t>
      </w:r>
    </w:p>
    <w:p w:rsidR="0068190C" w:rsidRPr="0068190C" w:rsidRDefault="0068190C" w:rsidP="0068190C">
      <w:pPr>
        <w:spacing w:after="0"/>
        <w:jc w:val="center"/>
        <w:rPr>
          <w:rFonts w:ascii="Times New Roman" w:hAnsi="Times New Roman" w:cs="Times New Roman"/>
          <w:b/>
          <w:sz w:val="24"/>
          <w:szCs w:val="24"/>
        </w:rPr>
      </w:pPr>
      <w:r w:rsidRPr="0068190C">
        <w:rPr>
          <w:rFonts w:ascii="Times New Roman" w:hAnsi="Times New Roman" w:cs="Times New Roman"/>
          <w:b/>
          <w:sz w:val="24"/>
          <w:szCs w:val="24"/>
        </w:rPr>
        <w:t>Правила для родителей</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1. Уважайте детей, не делайте сами и не позволяйте другим заставлять ребенка делать что-то против его воли.</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2. Если ваш ребенок говорит о нездоровом интересе к нему вашего мужа, сожителя, брата, дяди, прислушайтесь к его словам. Не оставляйте его один на один с этим человеком. Обратитесь за помощью к детскому психологу, позвоните в службу доверия или полицию.</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3. Обсуждайте с ребенком особенности полового развития, отвечайте на его вопросы о сексуальных отношениях.</w:t>
      </w:r>
    </w:p>
    <w:p w:rsidR="0068190C" w:rsidRPr="0068190C" w:rsidRDefault="0068190C" w:rsidP="0068190C">
      <w:pPr>
        <w:spacing w:after="0"/>
        <w:jc w:val="both"/>
        <w:rPr>
          <w:rFonts w:ascii="Times New Roman" w:hAnsi="Times New Roman" w:cs="Times New Roman"/>
          <w:sz w:val="24"/>
          <w:szCs w:val="24"/>
        </w:rPr>
      </w:pPr>
      <w:r w:rsidRPr="0068190C">
        <w:rPr>
          <w:rFonts w:ascii="Times New Roman" w:hAnsi="Times New Roman" w:cs="Times New Roman"/>
          <w:sz w:val="24"/>
          <w:szCs w:val="24"/>
        </w:rPr>
        <w:t>Родители, помните, что главным для ребенка является ваша любовь и внимание!</w:t>
      </w:r>
    </w:p>
    <w:p w:rsidR="00E4795A" w:rsidRDefault="0068190C" w:rsidP="0068190C">
      <w:pPr>
        <w:spacing w:after="0"/>
        <w:jc w:val="both"/>
        <w:rPr>
          <w:rFonts w:ascii="Times New Roman" w:hAnsi="Times New Roman" w:cs="Times New Roman"/>
          <w:b/>
          <w:sz w:val="24"/>
          <w:szCs w:val="24"/>
        </w:rPr>
      </w:pPr>
      <w:r w:rsidRPr="0068190C">
        <w:rPr>
          <w:rFonts w:ascii="Times New Roman" w:hAnsi="Times New Roman" w:cs="Times New Roman"/>
          <w:sz w:val="24"/>
          <w:szCs w:val="24"/>
        </w:rPr>
        <w:t xml:space="preserve">Если вы считаете, что ребенку угрожает опасность, не оставайтесь безучастными! Если вы думаете, что ребенок ваших знакомых или соседей подвергается насилию, избиению со стороны родителей, незамедлительно обратитесь в </w:t>
      </w:r>
      <w:r w:rsidRPr="0068190C">
        <w:rPr>
          <w:rFonts w:ascii="Times New Roman" w:hAnsi="Times New Roman" w:cs="Times New Roman"/>
          <w:b/>
          <w:sz w:val="24"/>
          <w:szCs w:val="24"/>
        </w:rPr>
        <w:t>полицию по телефону 02.</w:t>
      </w:r>
    </w:p>
    <w:p w:rsidR="00BF3254" w:rsidRDefault="00BF3254" w:rsidP="0068190C">
      <w:pPr>
        <w:spacing w:after="0"/>
        <w:jc w:val="both"/>
        <w:rPr>
          <w:rFonts w:ascii="Times New Roman" w:hAnsi="Times New Roman" w:cs="Times New Roman"/>
          <w:b/>
          <w:sz w:val="24"/>
          <w:szCs w:val="24"/>
        </w:rPr>
      </w:pPr>
    </w:p>
    <w:p w:rsidR="00BF3254" w:rsidRDefault="00BF3254" w:rsidP="0068190C">
      <w:pPr>
        <w:spacing w:after="0"/>
        <w:jc w:val="both"/>
        <w:rPr>
          <w:rFonts w:ascii="Times New Roman" w:hAnsi="Times New Roman" w:cs="Times New Roman"/>
          <w:b/>
          <w:sz w:val="24"/>
          <w:szCs w:val="24"/>
        </w:rPr>
      </w:pPr>
    </w:p>
    <w:p w:rsidR="00BF3254" w:rsidRDefault="00BF3254" w:rsidP="0068190C">
      <w:pPr>
        <w:spacing w:after="0"/>
        <w:jc w:val="both"/>
        <w:rPr>
          <w:rFonts w:ascii="Times New Roman" w:hAnsi="Times New Roman" w:cs="Times New Roman"/>
          <w:b/>
          <w:sz w:val="24"/>
          <w:szCs w:val="24"/>
        </w:rPr>
      </w:pPr>
    </w:p>
    <w:p w:rsidR="00BF3254" w:rsidRPr="00BF3254" w:rsidRDefault="00BF3254" w:rsidP="00BF3254">
      <w:pPr>
        <w:spacing w:after="0"/>
        <w:jc w:val="right"/>
        <w:rPr>
          <w:rFonts w:ascii="Times New Roman" w:hAnsi="Times New Roman" w:cs="Times New Roman"/>
          <w:b/>
          <w:sz w:val="24"/>
          <w:szCs w:val="24"/>
        </w:rPr>
      </w:pPr>
      <w:r w:rsidRPr="00BF3254">
        <w:rPr>
          <w:rFonts w:ascii="Times New Roman" w:hAnsi="Times New Roman" w:cs="Times New Roman"/>
          <w:b/>
          <w:sz w:val="24"/>
          <w:szCs w:val="24"/>
        </w:rPr>
        <w:lastRenderedPageBreak/>
        <w:t>Приложение 1</w:t>
      </w:r>
    </w:p>
    <w:p w:rsidR="00BF3254" w:rsidRPr="00BF3254" w:rsidRDefault="00BF3254" w:rsidP="00BF3254">
      <w:pPr>
        <w:spacing w:after="0"/>
        <w:jc w:val="both"/>
        <w:rPr>
          <w:rFonts w:ascii="Times New Roman" w:hAnsi="Times New Roman" w:cs="Times New Roman"/>
          <w:b/>
          <w:sz w:val="24"/>
          <w:szCs w:val="24"/>
        </w:rPr>
      </w:pPr>
      <w:r w:rsidRPr="00BF3254">
        <w:rPr>
          <w:rFonts w:ascii="Times New Roman" w:hAnsi="Times New Roman" w:cs="Times New Roman"/>
          <w:b/>
          <w:sz w:val="24"/>
          <w:szCs w:val="24"/>
        </w:rPr>
        <w:t>Рекомендации по определению признаков жестокого обращения с ребенком</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 xml:space="preserve"> </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Постановлением Пленума Верховного суда Российской Федерации от 27.05.1998г. № 10 «О применении судами законодательства при решении споров, связанных с воспитанием детей» определено, что под жестоким обращением надлежит понимать:</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 лишение питания, обуви, одежды, грубое нарушение режима дня, обусловленного психофизическими потребностями ребенка определенного возраста, лишение сна, отдыха, невыполнение элементарных гигиенических норм (влекущее за собой какие - либо болезни), невыполнение рекомендаций и предписаний врача по лечению ребенка, отказ или уклонение от оказания необходимой медицинской помощи ребенку и др.;</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 активные действия, грубо попирающие основные права и интересы субъекта воспитательной деятельности, состоящие в применении к ребенку недопустимых методов воспитания и обращения, т.е. все виды физического, психического и эмоционального насилия над детьми, предъявление явно завышенных требований к ребенку, демонстрация нелюбви, неприязни к нему;</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 систематическое проявление физического и психического насилия к близким родственникам ребенка (например, избиение матери в присутствии детей).</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 xml:space="preserve"> </w:t>
      </w:r>
    </w:p>
    <w:p w:rsidR="00BF3254" w:rsidRPr="00BF3254" w:rsidRDefault="00BF3254" w:rsidP="00BF3254">
      <w:pPr>
        <w:spacing w:after="0"/>
        <w:jc w:val="both"/>
        <w:rPr>
          <w:rFonts w:ascii="Times New Roman" w:hAnsi="Times New Roman" w:cs="Times New Roman"/>
          <w:b/>
          <w:sz w:val="24"/>
          <w:szCs w:val="24"/>
        </w:rPr>
      </w:pPr>
      <w:r w:rsidRPr="00BF3254">
        <w:rPr>
          <w:rFonts w:ascii="Times New Roman" w:hAnsi="Times New Roman" w:cs="Times New Roman"/>
          <w:b/>
          <w:sz w:val="24"/>
          <w:szCs w:val="24"/>
        </w:rPr>
        <w:t>Рекомендации по определению признаков пренебрежения основными нуждами ребенка</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Отсутствие заботы о ребенке или пренебрежение его нуждами – это в первую очередь, «неспособность родителей обеспечить развитие ребенка – там, где он обязан это сделать, – в следующих аспектах: здоровье, образование, эмоциональное развитие, питание, кров и безопасные условия проживания». (Всемирная Организация Здравоохранения, 2003).</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Виды пренебрежения основными нуждами ребенка:</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w:t>
      </w:r>
      <w:r w:rsidRPr="00BF3254">
        <w:rPr>
          <w:rFonts w:ascii="Times New Roman" w:hAnsi="Times New Roman" w:cs="Times New Roman"/>
          <w:sz w:val="24"/>
          <w:szCs w:val="24"/>
        </w:rPr>
        <w:tab/>
        <w:t>Пренебрежение физическими потребностями – когда ребенка недостаточно кормят, часто оставляют голодным, не одевают или одевают несоответственно погоде. К данному виду пренебрежения нуждами ребенка относится также проживание ребенка в антисанитарных условиях.</w:t>
      </w:r>
    </w:p>
    <w:p w:rsidR="00BF3254" w:rsidRPr="00BF3254" w:rsidRDefault="00BF3254" w:rsidP="00BF3254">
      <w:pPr>
        <w:spacing w:after="0"/>
        <w:jc w:val="both"/>
        <w:rPr>
          <w:rFonts w:ascii="Times New Roman" w:hAnsi="Times New Roman" w:cs="Times New Roman"/>
          <w:sz w:val="24"/>
          <w:szCs w:val="24"/>
        </w:rPr>
      </w:pPr>
      <w:proofErr w:type="gramStart"/>
      <w:r w:rsidRPr="00BF3254">
        <w:rPr>
          <w:rFonts w:ascii="Times New Roman" w:hAnsi="Times New Roman" w:cs="Times New Roman"/>
          <w:sz w:val="24"/>
          <w:szCs w:val="24"/>
        </w:rPr>
        <w:t>•</w:t>
      </w:r>
      <w:r w:rsidRPr="00BF3254">
        <w:rPr>
          <w:rFonts w:ascii="Times New Roman" w:hAnsi="Times New Roman" w:cs="Times New Roman"/>
          <w:sz w:val="24"/>
          <w:szCs w:val="24"/>
        </w:rPr>
        <w:tab/>
        <w:t xml:space="preserve">Пренебрежение медицинской помощью – отсутствие ухода за больным ребенком, когда ребенка не лечат, постоянно забывают давать лекарства, не могут организовать вакцинацию, не обеспечивают условий для оказания медицинской помощи, в </w:t>
      </w:r>
      <w:proofErr w:type="spellStart"/>
      <w:r w:rsidRPr="00BF3254">
        <w:rPr>
          <w:rFonts w:ascii="Times New Roman" w:hAnsi="Times New Roman" w:cs="Times New Roman"/>
          <w:sz w:val="24"/>
          <w:szCs w:val="24"/>
        </w:rPr>
        <w:t>т.ч</w:t>
      </w:r>
      <w:proofErr w:type="spellEnd"/>
      <w:r w:rsidRPr="00BF3254">
        <w:rPr>
          <w:rFonts w:ascii="Times New Roman" w:hAnsi="Times New Roman" w:cs="Times New Roman"/>
          <w:sz w:val="24"/>
          <w:szCs w:val="24"/>
        </w:rPr>
        <w:t>. не обеспечивают доступ медицинского работника в жилое помещение при плановых патронажах, не являются на прием в медицинское учреждение в установленные сроки, систематически не выполняют рекомендаций медицинских работников по лечению ребенка;</w:t>
      </w:r>
      <w:proofErr w:type="gramEnd"/>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w:t>
      </w:r>
      <w:r w:rsidRPr="00BF3254">
        <w:rPr>
          <w:rFonts w:ascii="Times New Roman" w:hAnsi="Times New Roman" w:cs="Times New Roman"/>
          <w:sz w:val="24"/>
          <w:szCs w:val="24"/>
        </w:rPr>
        <w:tab/>
        <w:t>Недостаточный контроль - оставление ребенка без присмотра, приводящее к высокому риску несчастного случая, частое оставление ребенка на попечение посторонних лиц из-за нежелания родителя заботиться о ребенке, случаи проживания родителей или иных законных представителей отдельно от ребенка в течение длительного времени;</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w:t>
      </w:r>
      <w:r w:rsidRPr="00BF3254">
        <w:rPr>
          <w:rFonts w:ascii="Times New Roman" w:hAnsi="Times New Roman" w:cs="Times New Roman"/>
          <w:sz w:val="24"/>
          <w:szCs w:val="24"/>
        </w:rPr>
        <w:tab/>
        <w:t>Нахождение ребенка в опасной или вредной для него среде – от экологической обстановки до оставления его в асоциальной среде;</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w:t>
      </w:r>
      <w:r w:rsidRPr="00BF3254">
        <w:rPr>
          <w:rFonts w:ascii="Times New Roman" w:hAnsi="Times New Roman" w:cs="Times New Roman"/>
          <w:sz w:val="24"/>
          <w:szCs w:val="24"/>
        </w:rPr>
        <w:tab/>
        <w:t>Пренебрежение эмоциональными потребностями ребенка в любви и внимании, носящее особенно травмирующий характер в младенческом возрасте;</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lastRenderedPageBreak/>
        <w:t>•</w:t>
      </w:r>
      <w:r w:rsidRPr="00BF3254">
        <w:rPr>
          <w:rFonts w:ascii="Times New Roman" w:hAnsi="Times New Roman" w:cs="Times New Roman"/>
          <w:sz w:val="24"/>
          <w:szCs w:val="24"/>
        </w:rPr>
        <w:tab/>
        <w:t>Пренебрежение потребностями в образовании и обучении;</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w:t>
      </w:r>
      <w:r w:rsidRPr="00BF3254">
        <w:rPr>
          <w:rFonts w:ascii="Times New Roman" w:hAnsi="Times New Roman" w:cs="Times New Roman"/>
          <w:sz w:val="24"/>
          <w:szCs w:val="24"/>
        </w:rPr>
        <w:tab/>
        <w:t>Употребление матерью по время беременности и кормления алкоголя или наркотиков.</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Серьезность пренебрежения нуждами ребенка определяется не только тяжестью воздействий или высоким риском причинения вреда жизни и здоровью ребенка, но и тем, как долго продолжается пренебрежение. Пренебрежение нуждами ребенка может выражаться в отдельных действиях, а может носить затяжной или повторяющийся характер. Примером длительного пренебрежения будут родители, злоупотребляющие алкоголем или наркотиками, которые постоянно не обеспечивают основные потребности своих детей.</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Некоторые виды поведения родителей будут являться пренебрежением нуждами только в том случае, если они происходят регулярно. Многие родители могут совершать незначительные ошибки в уходе за детьми, например, иногда забывая давать детям лекарства. Однако, если дети часто не получают лекарства, это можно рассматривать как пренебрежение нуждами.</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Некоторые ситуации, однако, необходимо рассматривать как пренебрежение нуждами, даже если они носят разовый характер, например, оставление маленького ребенка в ванной без присмот</w:t>
      </w:r>
      <w:r>
        <w:rPr>
          <w:rFonts w:ascii="Times New Roman" w:hAnsi="Times New Roman" w:cs="Times New Roman"/>
          <w:sz w:val="24"/>
          <w:szCs w:val="24"/>
        </w:rPr>
        <w:t>ра.</w:t>
      </w:r>
    </w:p>
    <w:p w:rsidR="00BF3254" w:rsidRPr="00BF3254" w:rsidRDefault="00BF3254" w:rsidP="00BF3254">
      <w:pPr>
        <w:spacing w:after="0"/>
        <w:jc w:val="right"/>
        <w:rPr>
          <w:rFonts w:ascii="Times New Roman" w:hAnsi="Times New Roman" w:cs="Times New Roman"/>
          <w:b/>
          <w:sz w:val="24"/>
          <w:szCs w:val="24"/>
        </w:rPr>
      </w:pPr>
      <w:r w:rsidRPr="00BF3254">
        <w:rPr>
          <w:rFonts w:ascii="Times New Roman" w:hAnsi="Times New Roman" w:cs="Times New Roman"/>
          <w:b/>
          <w:sz w:val="24"/>
          <w:szCs w:val="24"/>
        </w:rPr>
        <w:t>Приложение 2</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Статья 125 УК РФ. Оставление в опасности.</w:t>
      </w:r>
    </w:p>
    <w:p w:rsidR="00BF3254" w:rsidRPr="00BF3254" w:rsidRDefault="00BF3254" w:rsidP="00BF3254">
      <w:pPr>
        <w:spacing w:after="0"/>
        <w:jc w:val="both"/>
        <w:rPr>
          <w:rFonts w:ascii="Times New Roman" w:hAnsi="Times New Roman" w:cs="Times New Roman"/>
          <w:sz w:val="24"/>
          <w:szCs w:val="24"/>
        </w:rPr>
      </w:pPr>
      <w:proofErr w:type="gramStart"/>
      <w:r w:rsidRPr="00BF3254">
        <w:rPr>
          <w:rFonts w:ascii="Times New Roman" w:hAnsi="Times New Roman" w:cs="Times New Roman"/>
          <w:sz w:val="24"/>
          <w:szCs w:val="24"/>
        </w:rPr>
        <w:t>Ответственность наступает за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сам поставил его в опасное для жизни или здоровья состояние.</w:t>
      </w:r>
      <w:proofErr w:type="gramEnd"/>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Рекомендации по определению признаков оставления ребенка в опасности</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w:t>
      </w:r>
      <w:r w:rsidRPr="00BF3254">
        <w:rPr>
          <w:rFonts w:ascii="Times New Roman" w:hAnsi="Times New Roman" w:cs="Times New Roman"/>
          <w:sz w:val="24"/>
          <w:szCs w:val="24"/>
        </w:rPr>
        <w:tab/>
        <w:t>Ребенок нуждается в неотложной медицинской помощи (имеет повреждения или обострения заболевания или находится в состоянии истощения и т.п.)</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w:t>
      </w:r>
      <w:r w:rsidRPr="00BF3254">
        <w:rPr>
          <w:rFonts w:ascii="Times New Roman" w:hAnsi="Times New Roman" w:cs="Times New Roman"/>
          <w:sz w:val="24"/>
          <w:szCs w:val="24"/>
        </w:rPr>
        <w:tab/>
        <w:t>Ребенок до 3-х лет находится без надлежащего ухода, что угрожает его физическому здоровью.</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w:t>
      </w:r>
      <w:r w:rsidRPr="00BF3254">
        <w:rPr>
          <w:rFonts w:ascii="Times New Roman" w:hAnsi="Times New Roman" w:cs="Times New Roman"/>
          <w:sz w:val="24"/>
          <w:szCs w:val="24"/>
        </w:rPr>
        <w:tab/>
        <w:t>Ребенок остается голодным непрерывно в течение длительного времени (ребенок до 3 лет – в течение нескольких часов; ребенок 3- 6 лет - 24 часа и более; ребенок 7- 13 лет – более 3-х суток)</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w:t>
      </w:r>
      <w:r w:rsidRPr="00BF3254">
        <w:rPr>
          <w:rFonts w:ascii="Times New Roman" w:hAnsi="Times New Roman" w:cs="Times New Roman"/>
          <w:sz w:val="24"/>
          <w:szCs w:val="24"/>
        </w:rPr>
        <w:tab/>
        <w:t>Ребенок в течение длительного времени находится дома без надзора взрослых (ребенок до 3- лет – в течение несколько часов; ребенок 3- 6 лет - 24 часа и более; ребенок 7- 13 лет – более 3-х суток)</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w:t>
      </w:r>
      <w:r w:rsidRPr="00BF3254">
        <w:rPr>
          <w:rFonts w:ascii="Times New Roman" w:hAnsi="Times New Roman" w:cs="Times New Roman"/>
          <w:sz w:val="24"/>
          <w:szCs w:val="24"/>
        </w:rPr>
        <w:tab/>
        <w:t>Ребенок младшего возраста находится на улице без взрослых в условиях, опасных для его жизни и здоровья или с угрозой высокого риска несчастного случая (например, в холодное время; рядом с водоемами; городским транспортом и т.п.)</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w:t>
      </w:r>
      <w:r w:rsidRPr="00BF3254">
        <w:rPr>
          <w:rFonts w:ascii="Times New Roman" w:hAnsi="Times New Roman" w:cs="Times New Roman"/>
          <w:sz w:val="24"/>
          <w:szCs w:val="24"/>
        </w:rPr>
        <w:tab/>
        <w:t>Ребенок, имеющий серьезные соматические или психические расстройства, и нуждающийся в получении медицинской помощи, не получает ее, что может в ближайшее время привести к нарушению физического или психического здоровья.</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 xml:space="preserve"> </w:t>
      </w:r>
    </w:p>
    <w:p w:rsidR="00BF3254" w:rsidRPr="00BF3254" w:rsidRDefault="00BF3254" w:rsidP="00BF3254">
      <w:pPr>
        <w:spacing w:after="0"/>
        <w:jc w:val="both"/>
        <w:rPr>
          <w:rFonts w:ascii="Times New Roman" w:hAnsi="Times New Roman" w:cs="Times New Roman"/>
          <w:b/>
          <w:sz w:val="24"/>
          <w:szCs w:val="24"/>
        </w:rPr>
      </w:pPr>
      <w:r w:rsidRPr="00BF3254">
        <w:rPr>
          <w:rFonts w:ascii="Times New Roman" w:hAnsi="Times New Roman" w:cs="Times New Roman"/>
          <w:b/>
          <w:sz w:val="24"/>
          <w:szCs w:val="24"/>
        </w:rPr>
        <w:t>Незамедлительные меры, направленные на обеспечение безопасности жизни и здоровья несовершеннолетнего при оставлении в опасности</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lastRenderedPageBreak/>
        <w:t>В зависимости от степени угрозы жизни и здоровью несовершеннолетнего специалистам субъектов профилактики необходимо:</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1.</w:t>
      </w:r>
      <w:r w:rsidRPr="00BF3254">
        <w:rPr>
          <w:rFonts w:ascii="Times New Roman" w:hAnsi="Times New Roman" w:cs="Times New Roman"/>
          <w:sz w:val="24"/>
          <w:szCs w:val="24"/>
        </w:rPr>
        <w:tab/>
        <w:t>Исключить факторы опасности для жизни и здоровья несовершеннолетнего;</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2.</w:t>
      </w:r>
      <w:r w:rsidRPr="00BF3254">
        <w:rPr>
          <w:rFonts w:ascii="Times New Roman" w:hAnsi="Times New Roman" w:cs="Times New Roman"/>
          <w:sz w:val="24"/>
          <w:szCs w:val="24"/>
        </w:rPr>
        <w:tab/>
        <w:t>Обеспечить безопасное пребывание несовершеннолетнего;</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3.</w:t>
      </w:r>
      <w:r w:rsidRPr="00BF3254">
        <w:rPr>
          <w:rFonts w:ascii="Times New Roman" w:hAnsi="Times New Roman" w:cs="Times New Roman"/>
          <w:sz w:val="24"/>
          <w:szCs w:val="24"/>
        </w:rPr>
        <w:tab/>
        <w:t>При необходимости принять незамедлительные меры по оказанию медицинской или иной помощи, которая необходима несовершеннолетнему;</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4.</w:t>
      </w:r>
      <w:r w:rsidRPr="00BF3254">
        <w:rPr>
          <w:rFonts w:ascii="Times New Roman" w:hAnsi="Times New Roman" w:cs="Times New Roman"/>
          <w:sz w:val="24"/>
          <w:szCs w:val="24"/>
        </w:rPr>
        <w:tab/>
        <w:t>Сообщить о факте оставления ребенка в территориальный орган МВД России;</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5.</w:t>
      </w:r>
      <w:r w:rsidRPr="00BF3254">
        <w:rPr>
          <w:rFonts w:ascii="Times New Roman" w:hAnsi="Times New Roman" w:cs="Times New Roman"/>
          <w:sz w:val="24"/>
          <w:szCs w:val="24"/>
        </w:rPr>
        <w:tab/>
        <w:t>Принять меры по установлению родителей (законных представителей) несовершеннолетнего либо установлению места их нахождения.</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6.</w:t>
      </w:r>
      <w:r w:rsidRPr="00BF3254">
        <w:rPr>
          <w:rFonts w:ascii="Times New Roman" w:hAnsi="Times New Roman" w:cs="Times New Roman"/>
          <w:sz w:val="24"/>
          <w:szCs w:val="24"/>
        </w:rPr>
        <w:tab/>
        <w:t>Все перечисленные меры носят межведомственный характер и должны быть приняты в максимально короткие сроки в целях обеспечения безопасности несовершеннолетнего.</w:t>
      </w:r>
    </w:p>
    <w:p w:rsidR="00BF3254" w:rsidRPr="00BF3254" w:rsidRDefault="00BF3254" w:rsidP="00BF3254">
      <w:pPr>
        <w:spacing w:after="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ФЕДЕРАЛЬНЫЙ ЗАКОН </w:t>
      </w:r>
      <w:r w:rsidRPr="00BF3254">
        <w:rPr>
          <w:rFonts w:ascii="Times New Roman" w:hAnsi="Times New Roman" w:cs="Times New Roman"/>
          <w:sz w:val="24"/>
          <w:szCs w:val="24"/>
        </w:rPr>
        <w:t>"ОБ ОБРАЗОВАНИИ В РОССИЙСКОЙ ФЕДЕРАЦИИ"</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2013год</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п.3. За присмотр и уход за детьми-инвалидами, детьми-сиротами и детьми, оставшимися без попечения родителей, а так 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 xml:space="preserve">п.5. В целях материальной поддержки воспитания и обучения </w:t>
      </w:r>
      <w:proofErr w:type="gramStart"/>
      <w:r w:rsidRPr="00BF3254">
        <w:rPr>
          <w:rFonts w:ascii="Times New Roman" w:hAnsi="Times New Roman" w:cs="Times New Roman"/>
          <w:sz w:val="24"/>
          <w:szCs w:val="24"/>
        </w:rPr>
        <w:t>детей</w:t>
      </w:r>
      <w:proofErr w:type="gramEnd"/>
      <w:r w:rsidRPr="00BF3254">
        <w:rPr>
          <w:rFonts w:ascii="Times New Roman" w:hAnsi="Times New Roman" w:cs="Times New Roman"/>
          <w:sz w:val="24"/>
          <w:szCs w:val="24"/>
        </w:rPr>
        <w:t xml:space="preserve"> посещающих образовательные организации, реализующие образовательную программу дошкольного образования, родителям (законным представителям) выплачиваются компенсации в размере, устанавливаемом нормативными правовыми актами субъектов РФ, но не менее 20% среднего размера родительской платы за присмотр и ухода за детьми в государственных и муниципальных образовательных организациях, находящихся на территории соответствующего субъекта РФ, на первого ребенка, не менее 50% размера такой платы на второго ребенка, не менее 70%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w:t>
      </w:r>
      <w:proofErr w:type="spellStart"/>
      <w:r w:rsidRPr="00BF3254">
        <w:rPr>
          <w:rFonts w:ascii="Times New Roman" w:hAnsi="Times New Roman" w:cs="Times New Roman"/>
          <w:sz w:val="24"/>
          <w:szCs w:val="24"/>
        </w:rPr>
        <w:t>государственнй</w:t>
      </w:r>
      <w:proofErr w:type="spellEnd"/>
      <w:r w:rsidRPr="00BF3254">
        <w:rPr>
          <w:rFonts w:ascii="Times New Roman" w:hAnsi="Times New Roman" w:cs="Times New Roman"/>
          <w:sz w:val="24"/>
          <w:szCs w:val="24"/>
        </w:rPr>
        <w:t xml:space="preserve"> власти субъекта </w:t>
      </w:r>
      <w:proofErr w:type="spellStart"/>
      <w:r w:rsidRPr="00BF3254">
        <w:rPr>
          <w:rFonts w:ascii="Times New Roman" w:hAnsi="Times New Roman" w:cs="Times New Roman"/>
          <w:sz w:val="24"/>
          <w:szCs w:val="24"/>
        </w:rPr>
        <w:t>РФ</w:t>
      </w:r>
      <w:proofErr w:type="gramStart"/>
      <w:r w:rsidRPr="00BF3254">
        <w:rPr>
          <w:rFonts w:ascii="Times New Roman" w:hAnsi="Times New Roman" w:cs="Times New Roman"/>
          <w:sz w:val="24"/>
          <w:szCs w:val="24"/>
        </w:rPr>
        <w:t>.П</w:t>
      </w:r>
      <w:proofErr w:type="gramEnd"/>
      <w:r w:rsidRPr="00BF3254">
        <w:rPr>
          <w:rFonts w:ascii="Times New Roman" w:hAnsi="Times New Roman" w:cs="Times New Roman"/>
          <w:sz w:val="24"/>
          <w:szCs w:val="24"/>
        </w:rPr>
        <w:t>раво</w:t>
      </w:r>
      <w:proofErr w:type="spellEnd"/>
      <w:r w:rsidRPr="00BF3254">
        <w:rPr>
          <w:rFonts w:ascii="Times New Roman" w:hAnsi="Times New Roman" w:cs="Times New Roman"/>
          <w:sz w:val="24"/>
          <w:szCs w:val="24"/>
        </w:rPr>
        <w:t xml:space="preserve"> на получение компенсации имеет один из родителей (законных представителей), внесших родительскую плату за присмотр и уход за детьми соответствующей образовательной организации.</w:t>
      </w:r>
    </w:p>
    <w:p w:rsidR="00BF3254" w:rsidRPr="00BF3254" w:rsidRDefault="00BF3254" w:rsidP="00BF3254">
      <w:pPr>
        <w:spacing w:after="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ПОСТАНОВЛЕНИЕ </w:t>
      </w:r>
      <w:bookmarkStart w:id="0" w:name="_GoBack"/>
      <w:bookmarkEnd w:id="0"/>
      <w:r w:rsidRPr="00BF3254">
        <w:rPr>
          <w:rFonts w:ascii="Times New Roman" w:hAnsi="Times New Roman" w:cs="Times New Roman"/>
          <w:sz w:val="24"/>
          <w:szCs w:val="24"/>
        </w:rPr>
        <w:t>29 ДЕКАБРЯ 2012 ГОДА № 3021</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9.</w:t>
      </w:r>
      <w:r w:rsidRPr="00BF3254">
        <w:rPr>
          <w:rFonts w:ascii="Times New Roman" w:hAnsi="Times New Roman" w:cs="Times New Roman"/>
          <w:sz w:val="24"/>
          <w:szCs w:val="24"/>
        </w:rPr>
        <w:tab/>
        <w:t>Об установлении размера платы, взимаемой с родителей (законных представителей) за содержание ребенк</w:t>
      </w:r>
      <w:proofErr w:type="gramStart"/>
      <w:r w:rsidRPr="00BF3254">
        <w:rPr>
          <w:rFonts w:ascii="Times New Roman" w:hAnsi="Times New Roman" w:cs="Times New Roman"/>
          <w:sz w:val="24"/>
          <w:szCs w:val="24"/>
        </w:rPr>
        <w:t>а(</w:t>
      </w:r>
      <w:proofErr w:type="gramEnd"/>
      <w:r w:rsidRPr="00BF3254">
        <w:rPr>
          <w:rFonts w:ascii="Times New Roman" w:hAnsi="Times New Roman" w:cs="Times New Roman"/>
          <w:sz w:val="24"/>
          <w:szCs w:val="24"/>
        </w:rPr>
        <w:t>присмотр и уход за ребенком) в муниципальных образовательных учреждениях муниципального образования «Город Саратов», реализующих основную общеобразовательную программу дошкольного образования, на 2013 год</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1. Не взимать родительскую плату за содержание в муниципальном образовательном учреждении, реализующем основную общеобразовательную программу дошкольного образования, следующих категорий детей:</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 дети-инвалиды;</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 дети-сироты и дети, оставшиеся без попечения родителей, находящиеся под опекой;</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lastRenderedPageBreak/>
        <w:t>- дети из семей, находящихся в социально опасном положении;</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 дети работников муниципальных дошкольных образовательных учреждений из категории обслуживающего персонала;</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 дети работников образовательных учреждений, реализующих основную общеобразовательную программу дошкольного образования, посещающие семейные дошкольные группы.</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2. Уменьшить на 50% размер родительской платы за содержание в муниципальном образовательном учреждении, реализующем основную общеобразовательную программу дошкольного образования, следующих категорий детей:</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 дети из малоимущих семей;</w:t>
      </w:r>
    </w:p>
    <w:p w:rsidR="00BF3254" w:rsidRPr="00BF3254"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 дети, родители (законные представители) которых имеют трех и более несовершеннолетних детей;</w:t>
      </w:r>
    </w:p>
    <w:p w:rsidR="00BF3254" w:rsidRPr="0068190C" w:rsidRDefault="00BF3254" w:rsidP="00BF3254">
      <w:pPr>
        <w:spacing w:after="0"/>
        <w:jc w:val="both"/>
        <w:rPr>
          <w:rFonts w:ascii="Times New Roman" w:hAnsi="Times New Roman" w:cs="Times New Roman"/>
          <w:sz w:val="24"/>
          <w:szCs w:val="24"/>
        </w:rPr>
      </w:pPr>
      <w:r w:rsidRPr="00BF3254">
        <w:rPr>
          <w:rFonts w:ascii="Times New Roman" w:hAnsi="Times New Roman" w:cs="Times New Roman"/>
          <w:sz w:val="24"/>
          <w:szCs w:val="24"/>
        </w:rPr>
        <w:t>- дети педагогических и руководящих работников муниципальных образовательных учреждений, реализующих основную общеобразовательную программу дошкольного образования.</w:t>
      </w:r>
    </w:p>
    <w:sectPr w:rsidR="00BF3254" w:rsidRPr="006819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A86"/>
    <w:rsid w:val="00491A86"/>
    <w:rsid w:val="0068190C"/>
    <w:rsid w:val="00BF3254"/>
    <w:rsid w:val="00E47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2657</Words>
  <Characters>15148</Characters>
  <Application>Microsoft Office Word</Application>
  <DocSecurity>0</DocSecurity>
  <Lines>126</Lines>
  <Paragraphs>35</Paragraphs>
  <ScaleCrop>false</ScaleCrop>
  <Company/>
  <LinksUpToDate>false</LinksUpToDate>
  <CharactersWithSpaces>17770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2022-06-07T11:41:00Z</dcterms:created>
  <dcterms:modified xsi:type="dcterms:W3CDTF">2022-06-07T11:49:00Z</dcterms:modified>
</cp:coreProperties>
</file>